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13685" w14:textId="1AD979B4" w:rsidR="00C211F6" w:rsidRPr="00790CFC" w:rsidRDefault="00C211F6" w:rsidP="00C211F6">
      <w:pPr>
        <w:rPr>
          <w:b/>
          <w:bCs/>
        </w:rPr>
      </w:pPr>
      <w:r w:rsidRPr="00790CFC">
        <w:rPr>
          <w:b/>
          <w:bCs/>
        </w:rPr>
        <w:t xml:space="preserve">Rien van den </w:t>
      </w:r>
      <w:proofErr w:type="spellStart"/>
      <w:r w:rsidRPr="00790CFC">
        <w:rPr>
          <w:b/>
          <w:bCs/>
        </w:rPr>
        <w:t>Bogaar</w:t>
      </w:r>
      <w:r w:rsidR="00790CFC" w:rsidRPr="00790CFC">
        <w:rPr>
          <w:b/>
          <w:bCs/>
        </w:rPr>
        <w:t>t</w:t>
      </w:r>
      <w:proofErr w:type="spellEnd"/>
      <w:r w:rsidRPr="00790CFC">
        <w:rPr>
          <w:b/>
          <w:bCs/>
        </w:rPr>
        <w:t xml:space="preserve"> benoemd tot erevoorzitter van </w:t>
      </w:r>
      <w:r w:rsidR="00573F37">
        <w:rPr>
          <w:b/>
          <w:bCs/>
        </w:rPr>
        <w:t xml:space="preserve">de Schijndelse bridgeclub </w:t>
      </w:r>
      <w:r w:rsidRPr="00790CFC">
        <w:rPr>
          <w:b/>
          <w:bCs/>
        </w:rPr>
        <w:t>SBC</w:t>
      </w:r>
    </w:p>
    <w:p w14:paraId="7042715C" w14:textId="1EF25532" w:rsidR="003527E0" w:rsidRDefault="00C211F6" w:rsidP="003527E0">
      <w:r>
        <w:t>SCHIJNDEL</w:t>
      </w:r>
      <w:r w:rsidR="003527E0">
        <w:t xml:space="preserve">- Op 22 januari 2026 is Rien van den </w:t>
      </w:r>
      <w:proofErr w:type="spellStart"/>
      <w:r w:rsidR="003527E0">
        <w:t>Bogaart</w:t>
      </w:r>
      <w:proofErr w:type="spellEnd"/>
      <w:r w:rsidR="003527E0">
        <w:t xml:space="preserve"> benoemd tot erevoorzitter van</w:t>
      </w:r>
      <w:r w:rsidR="003527E0">
        <w:br/>
        <w:t>de Schijndelse Bridgeclub SBC.</w:t>
      </w:r>
      <w:r w:rsidR="003527E0" w:rsidRPr="003527E0">
        <w:t xml:space="preserve"> </w:t>
      </w:r>
      <w:r w:rsidR="003527E0">
        <w:t>De</w:t>
      </w:r>
      <w:r w:rsidR="00790CFC">
        <w:t>ze</w:t>
      </w:r>
      <w:r w:rsidR="003527E0">
        <w:t xml:space="preserve"> benoeming</w:t>
      </w:r>
      <w:r w:rsidR="00CA12BB">
        <w:t>, waar ook zijn vrouw Stien bij aanwezig was,</w:t>
      </w:r>
      <w:r w:rsidR="003527E0">
        <w:t xml:space="preserve"> werd door de aanwezige leden met groot enthousiasme en langdurig applaus ontvangen.</w:t>
      </w:r>
      <w:r w:rsidR="00F97046">
        <w:t xml:space="preserve"> </w:t>
      </w:r>
    </w:p>
    <w:p w14:paraId="50F1C4CF" w14:textId="5ED75E46" w:rsidR="003527E0" w:rsidRDefault="003527E0" w:rsidP="003527E0">
      <w:r>
        <w:t xml:space="preserve">In de jaarvergadering van 9 oktober 2025 </w:t>
      </w:r>
      <w:r w:rsidR="0027745A">
        <w:t>had</w:t>
      </w:r>
      <w:r>
        <w:t xml:space="preserve"> Rien </w:t>
      </w:r>
      <w:r w:rsidR="0027745A">
        <w:t xml:space="preserve">al </w:t>
      </w:r>
      <w:r>
        <w:t xml:space="preserve">afscheid genomen </w:t>
      </w:r>
      <w:r w:rsidR="0027745A">
        <w:t xml:space="preserve">als voorzitter </w:t>
      </w:r>
      <w:r>
        <w:t xml:space="preserve">na twaalf </w:t>
      </w:r>
      <w:r w:rsidR="0027745A">
        <w:t xml:space="preserve">jaar deze functie </w:t>
      </w:r>
      <w:r w:rsidR="00E444C6">
        <w:t xml:space="preserve">met verve </w:t>
      </w:r>
      <w:r w:rsidR="0027745A">
        <w:t>te hebben vervuld</w:t>
      </w:r>
      <w:r>
        <w:t xml:space="preserve">. </w:t>
      </w:r>
    </w:p>
    <w:p w14:paraId="6E1FA6A6" w14:textId="571A7CB8" w:rsidR="00F010C9" w:rsidRDefault="00F010C9" w:rsidP="00F010C9">
      <w:r>
        <w:t xml:space="preserve">Onder Riens leiding maakte SBC een indrukwekkende ontwikkeling door. Toen hij aantrad, stond de club er financieel niet rooskleurig voor. Door het organiseren van succesvolle </w:t>
      </w:r>
      <w:r w:rsidR="005B6D3C">
        <w:t>bridge</w:t>
      </w:r>
      <w:r w:rsidR="003527E0">
        <w:t>drives –</w:t>
      </w:r>
      <w:r>
        <w:t xml:space="preserve"> waaronder de carnavalsdrive en de inmiddels</w:t>
      </w:r>
      <w:r w:rsidR="003A7C5E">
        <w:t xml:space="preserve"> door een </w:t>
      </w:r>
      <w:r w:rsidR="007F6410">
        <w:t>herfstdrive vervangen</w:t>
      </w:r>
      <w:r>
        <w:t xml:space="preserve"> kroegendrive</w:t>
      </w:r>
      <w:r w:rsidR="003A7C5E">
        <w:t xml:space="preserve"> </w:t>
      </w:r>
      <w:r w:rsidR="003527E0">
        <w:t>– wist</w:t>
      </w:r>
      <w:r>
        <w:t xml:space="preserve"> hij de financiële basis te versterken. </w:t>
      </w:r>
    </w:p>
    <w:p w14:paraId="7943DB19" w14:textId="27B51092" w:rsidR="00F010C9" w:rsidRDefault="00F010C9" w:rsidP="00F010C9">
      <w:r>
        <w:t>Daarnaast speelde hij een sleutelrol in de fusie met de Niet Rokers Bridge Club NRBC en de invoering van twee wekelijkse speelmomenten</w:t>
      </w:r>
      <w:r w:rsidR="003527E0">
        <w:t xml:space="preserve">. </w:t>
      </w:r>
      <w:r>
        <w:t xml:space="preserve">Ook had hij speciale aandacht voor de opleiding van nieuwe leden. </w:t>
      </w:r>
      <w:r w:rsidR="005B6D3C">
        <w:br/>
      </w:r>
      <w:r>
        <w:t>Deze veranderingen gaven de club nieuwe dynamiek en versterk</w:t>
      </w:r>
      <w:r w:rsidR="00790CFC">
        <w:t>t</w:t>
      </w:r>
      <w:r>
        <w:t xml:space="preserve">en de </w:t>
      </w:r>
      <w:r w:rsidR="005B6D3C">
        <w:t>t</w:t>
      </w:r>
      <w:r>
        <w:t>oekomstbestendigheid.</w:t>
      </w:r>
    </w:p>
    <w:p w14:paraId="40CCA133" w14:textId="6B888464" w:rsidR="00790CFC" w:rsidRDefault="00790CFC" w:rsidP="00790CFC">
      <w:r>
        <w:t>Wat Rien volgens velen vooral bijzonder maakte</w:t>
      </w:r>
      <w:r w:rsidR="00DE34C9">
        <w:t xml:space="preserve"> was de rust en het vertrouwen</w:t>
      </w:r>
      <w:r>
        <w:t xml:space="preserve"> </w:t>
      </w:r>
      <w:r w:rsidR="00DE34C9">
        <w:t>die hij uitstraalde</w:t>
      </w:r>
      <w:r>
        <w:t>. Hij werd gewaardeerd binnen de vereniging vanwege zijn vermogen om met iedereen op een prettige manier om te gaan</w:t>
      </w:r>
      <w:r w:rsidR="003F74BA">
        <w:t xml:space="preserve">. Hij was een voorzitter die niet alleen </w:t>
      </w:r>
      <w:r w:rsidR="009D180F">
        <w:t>leidinggaf</w:t>
      </w:r>
      <w:r w:rsidR="003F74BA">
        <w:t xml:space="preserve">, maar ook verbond, inspireerde en met een warm hart de club vooruithielp. Ook zijn vaste rustige aanwezigheid op de wekelijkse speelavonden en de </w:t>
      </w:r>
      <w:r w:rsidR="0027745A">
        <w:t>manier</w:t>
      </w:r>
      <w:r w:rsidR="003F74BA">
        <w:t xml:space="preserve"> waarop hij een boodschap helder met een vleugje humor kon overbrengen werd door velen gewaardeerd.</w:t>
      </w:r>
      <w:r w:rsidR="003906F3">
        <w:t xml:space="preserve"> </w:t>
      </w:r>
      <w:r w:rsidR="0027745A">
        <w:t>Het vertrouwen dat iedereen binnen de club voelde</w:t>
      </w:r>
      <w:r w:rsidR="007465F3">
        <w:t xml:space="preserve"> voor hem </w:t>
      </w:r>
      <w:r>
        <w:t>vormde het fundament onder de vele stappen die de club de afgelopen jaren heeft gezet.</w:t>
      </w:r>
    </w:p>
    <w:p w14:paraId="7BB506C2" w14:textId="3719408A" w:rsidR="00790CFC" w:rsidRDefault="00790CFC" w:rsidP="00790CFC">
      <w:r w:rsidRPr="00C211F6">
        <w:t>De benoeming tot erevoorzitter w</w:t>
      </w:r>
      <w:r w:rsidR="0027745A">
        <w:t>ordt</w:t>
      </w:r>
      <w:r w:rsidRPr="00C211F6">
        <w:t xml:space="preserve"> door het bestuur</w:t>
      </w:r>
      <w:r w:rsidR="00573F37">
        <w:t xml:space="preserve"> van SBC</w:t>
      </w:r>
      <w:r w:rsidRPr="00C211F6">
        <w:t xml:space="preserve"> </w:t>
      </w:r>
      <w:r w:rsidR="0027745A">
        <w:t xml:space="preserve">dan ook </w:t>
      </w:r>
      <w:r w:rsidRPr="00C211F6">
        <w:t>als een logische en welverdiende erkenning voor zijn jarenlange inzet</w:t>
      </w:r>
      <w:r w:rsidR="0027745A">
        <w:t xml:space="preserve"> gezien. </w:t>
      </w:r>
      <w:r w:rsidR="008F28AC">
        <w:t xml:space="preserve">Rien blijft </w:t>
      </w:r>
      <w:r w:rsidR="00F97046">
        <w:t xml:space="preserve"> zeer</w:t>
      </w:r>
      <w:r w:rsidRPr="00C211F6">
        <w:t xml:space="preserve"> betrokken</w:t>
      </w:r>
      <w:r w:rsidR="00F97046">
        <w:t xml:space="preserve"> </w:t>
      </w:r>
      <w:r w:rsidRPr="00C211F6">
        <w:t>bij SBC</w:t>
      </w:r>
      <w:r w:rsidR="0027745A">
        <w:t xml:space="preserve">, </w:t>
      </w:r>
      <w:r w:rsidRPr="00C211F6">
        <w:t>nu in de eervolle rol van erevoorzitter.</w:t>
      </w:r>
    </w:p>
    <w:p w14:paraId="4FADD9F7" w14:textId="116592C6" w:rsidR="00790CFC" w:rsidRDefault="00E444C6" w:rsidP="00F010C9">
      <w:r w:rsidRPr="00C62217">
        <w:rPr>
          <w:noProof/>
        </w:rPr>
        <w:drawing>
          <wp:anchor distT="0" distB="0" distL="114300" distR="114300" simplePos="0" relativeHeight="251661312" behindDoc="0" locked="0" layoutInCell="1" allowOverlap="1" wp14:anchorId="37936D9E" wp14:editId="791C9445">
            <wp:simplePos x="0" y="0"/>
            <wp:positionH relativeFrom="column">
              <wp:posOffset>2995930</wp:posOffset>
            </wp:positionH>
            <wp:positionV relativeFrom="paragraph">
              <wp:posOffset>244475</wp:posOffset>
            </wp:positionV>
            <wp:extent cx="2286000" cy="1734820"/>
            <wp:effectExtent l="0" t="0" r="0" b="0"/>
            <wp:wrapThrough wrapText="bothSides">
              <wp:wrapPolygon edited="0">
                <wp:start x="0" y="0"/>
                <wp:lineTo x="0" y="21347"/>
                <wp:lineTo x="21420" y="21347"/>
                <wp:lineTo x="21420" y="0"/>
                <wp:lineTo x="0" y="0"/>
              </wp:wrapPolygon>
            </wp:wrapThrough>
            <wp:docPr id="1816074438" name="Afbeelding 1" descr="Afbeelding met persoon, kleding, Menselijk gezicht, Bloemen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74438" name="Afbeelding 1" descr="Afbeelding met persoon, kleding, Menselijk gezicht, Bloemenontwerp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217">
        <w:rPr>
          <w:noProof/>
        </w:rPr>
        <w:drawing>
          <wp:anchor distT="0" distB="0" distL="114300" distR="114300" simplePos="0" relativeHeight="251659264" behindDoc="0" locked="0" layoutInCell="1" allowOverlap="1" wp14:anchorId="00EDA83B" wp14:editId="51605EAB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246697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hrough>
            <wp:docPr id="1288780081" name="Afbeelding 1" descr="Afbeelding met persoon, kleding, Menselijk gezicht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80081" name="Afbeelding 1" descr="Afbeelding met persoon, kleding, Menselijk gezicht, glimlach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2EF74" w14:textId="77777777" w:rsidR="00E444C6" w:rsidRDefault="00E444C6" w:rsidP="00C211F6"/>
    <w:p w14:paraId="57E523CA" w14:textId="77777777" w:rsidR="00E444C6" w:rsidRDefault="00E444C6" w:rsidP="00C211F6">
      <w:r>
        <w:t xml:space="preserve"> </w:t>
      </w:r>
    </w:p>
    <w:p w14:paraId="29E593AF" w14:textId="77777777" w:rsidR="00E444C6" w:rsidRDefault="00E444C6" w:rsidP="00C211F6"/>
    <w:p w14:paraId="50BAB64A" w14:textId="77777777" w:rsidR="00E444C6" w:rsidRDefault="00E444C6" w:rsidP="00C211F6"/>
    <w:p w14:paraId="0526E43F" w14:textId="77777777" w:rsidR="00E444C6" w:rsidRDefault="00E444C6" w:rsidP="00C211F6"/>
    <w:p w14:paraId="1818E7F2" w14:textId="77777777" w:rsidR="00E444C6" w:rsidRDefault="00E444C6" w:rsidP="00C211F6"/>
    <w:p w14:paraId="3029B5B5" w14:textId="77777777" w:rsidR="006E691B" w:rsidRDefault="00E444C6" w:rsidP="006E691B">
      <w:pPr>
        <w:pStyle w:val="Tekstzonderopmaak"/>
      </w:pPr>
      <w:r>
        <w:t>Tekst Eric Jansen secretaris SBC</w:t>
      </w:r>
    </w:p>
    <w:p w14:paraId="402463C6" w14:textId="604E1FE0" w:rsidR="006E691B" w:rsidRDefault="005B6D3C" w:rsidP="006E691B">
      <w:pPr>
        <w:pStyle w:val="Tekstzonderopmaak"/>
      </w:pPr>
      <w:r>
        <w:br/>
      </w:r>
      <w:hyperlink r:id="rId6" w:history="1">
        <w:r w:rsidR="006E691B">
          <w:rPr>
            <w:rStyle w:val="Hyperlink"/>
            <w:rFonts w:eastAsiaTheme="majorEastAsia"/>
          </w:rPr>
          <w:t>https://www.mooischijndel.nl/lees/34473</w:t>
        </w:r>
      </w:hyperlink>
    </w:p>
    <w:p w14:paraId="764439C9" w14:textId="4F147EB7" w:rsidR="00CA12BB" w:rsidRDefault="00CA12BB" w:rsidP="00C211F6"/>
    <w:sectPr w:rsidR="00CA12BB" w:rsidSect="005B6D3C"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1F6"/>
    <w:rsid w:val="000456CD"/>
    <w:rsid w:val="000D301B"/>
    <w:rsid w:val="0027745A"/>
    <w:rsid w:val="002B2D79"/>
    <w:rsid w:val="003527E0"/>
    <w:rsid w:val="003906F3"/>
    <w:rsid w:val="003A1DE4"/>
    <w:rsid w:val="003A7C5E"/>
    <w:rsid w:val="003F74BA"/>
    <w:rsid w:val="004312AF"/>
    <w:rsid w:val="0056389A"/>
    <w:rsid w:val="00573F37"/>
    <w:rsid w:val="005B6D3C"/>
    <w:rsid w:val="006E691B"/>
    <w:rsid w:val="007465F3"/>
    <w:rsid w:val="00790CFC"/>
    <w:rsid w:val="007F6410"/>
    <w:rsid w:val="008E001F"/>
    <w:rsid w:val="008F28AC"/>
    <w:rsid w:val="009D180F"/>
    <w:rsid w:val="00B72D58"/>
    <w:rsid w:val="00BB58CF"/>
    <w:rsid w:val="00C20A53"/>
    <w:rsid w:val="00C211F6"/>
    <w:rsid w:val="00CA12BB"/>
    <w:rsid w:val="00DE34C9"/>
    <w:rsid w:val="00E444C6"/>
    <w:rsid w:val="00F010C9"/>
    <w:rsid w:val="00F9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2FBB8"/>
  <w15:chartTrackingRefBased/>
  <w15:docId w15:val="{16038C87-8413-4CBC-974F-25097838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211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211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211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211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211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211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211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211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211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211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211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211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211F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211F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211F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211F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211F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211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211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21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211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21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211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211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211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211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211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211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211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semiHidden/>
    <w:unhideWhenUsed/>
    <w:rsid w:val="006E691B"/>
    <w:rPr>
      <w:color w:val="467886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E691B"/>
    <w:pPr>
      <w:spacing w:after="0" w:line="240" w:lineRule="auto"/>
    </w:pPr>
    <w:rPr>
      <w:rFonts w:ascii="Calibri" w:eastAsia="Times New Roman" w:hAnsi="Calibri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E691B"/>
    <w:rPr>
      <w:rFonts w:ascii="Calibri" w:eastAsia="Times New Roman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oischijndel.nl/lees/34473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Jansen</dc:creator>
  <cp:keywords/>
  <dc:description/>
  <cp:lastModifiedBy>Eric Jansen</cp:lastModifiedBy>
  <cp:revision>11</cp:revision>
  <dcterms:created xsi:type="dcterms:W3CDTF">2026-01-26T22:54:00Z</dcterms:created>
  <dcterms:modified xsi:type="dcterms:W3CDTF">2026-02-05T14:13:00Z</dcterms:modified>
</cp:coreProperties>
</file>